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0"/>
      </w:tblGrid>
      <w:tr w:rsidR="0080541B" w:rsidTr="007A1B00">
        <w:trPr>
          <w:cantSplit/>
          <w:trHeight w:val="4762"/>
        </w:trPr>
        <w:tc>
          <w:tcPr>
            <w:tcW w:w="10660" w:type="dxa"/>
            <w:textDirection w:val="tbRlV"/>
            <w:vAlign w:val="center"/>
          </w:tcPr>
          <w:p w:rsidR="0080541B" w:rsidRPr="00CA56B6" w:rsidRDefault="0080541B" w:rsidP="00C048DD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proofErr w:type="gramStart"/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proofErr w:type="gramEnd"/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80541B" w:rsidRDefault="00C02DDD" w:rsidP="007A1B00">
            <w:pPr>
              <w:spacing w:line="32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A26C9B" w:rsidRDefault="00CB1F44" w:rsidP="00CE5EA9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上週考了第一單元數學，因為孩子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的讀題能力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尚未建立好，因此採用我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讀題再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讓他們寫答案的方式，孩子普遍都能發揮真正的數學能力</w:t>
            </w:r>
            <w:r w:rsidR="00F337BC">
              <w:rPr>
                <w:rFonts w:ascii="標楷體" w:eastAsia="標楷體" w:hAnsi="標楷體" w:hint="eastAsia"/>
                <w:sz w:val="28"/>
                <w:szCs w:val="28"/>
              </w:rPr>
              <w:t>。雖然沒能大家都滿分，但沒有滿分的孩子普遍都不是概念有誤，而是</w:t>
            </w:r>
            <w:proofErr w:type="gramStart"/>
            <w:r w:rsidR="00F337BC">
              <w:rPr>
                <w:rFonts w:ascii="標楷體" w:eastAsia="標楷體" w:hAnsi="標楷體" w:hint="eastAsia"/>
                <w:sz w:val="28"/>
                <w:szCs w:val="28"/>
              </w:rPr>
              <w:t>粗心數錯</w:t>
            </w:r>
            <w:proofErr w:type="gramEnd"/>
            <w:r w:rsidR="00F337B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F337BC">
              <w:rPr>
                <w:rFonts w:ascii="標楷體" w:eastAsia="標楷體" w:hAnsi="標楷體" w:hint="eastAsia"/>
                <w:sz w:val="28"/>
                <w:szCs w:val="28"/>
              </w:rPr>
              <w:t>或是漏題</w:t>
            </w:r>
            <w:r w:rsidR="00CE5EA9">
              <w:rPr>
                <w:rFonts w:ascii="標楷體" w:eastAsia="標楷體" w:hAnsi="標楷體" w:hint="eastAsia"/>
                <w:sz w:val="28"/>
                <w:szCs w:val="28"/>
              </w:rPr>
              <w:t>了</w:t>
            </w:r>
            <w:proofErr w:type="gramEnd"/>
            <w:r w:rsidR="00CE5EA9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  <w:r w:rsidR="00F337BC">
              <w:rPr>
                <w:rFonts w:ascii="標楷體" w:eastAsia="標楷體" w:hAnsi="標楷體" w:hint="eastAsia"/>
                <w:sz w:val="28"/>
                <w:szCs w:val="28"/>
              </w:rPr>
              <w:t>雖然他們在考試時我不斷巡視查看以及口頭提醒，但還是有</w:t>
            </w:r>
            <w:proofErr w:type="gramStart"/>
            <w:r w:rsidR="00F337BC">
              <w:rPr>
                <w:rFonts w:ascii="標楷體" w:eastAsia="標楷體" w:hAnsi="標楷體" w:hint="eastAsia"/>
                <w:sz w:val="28"/>
                <w:szCs w:val="28"/>
              </w:rPr>
              <w:t>孩子漏題也</w:t>
            </w:r>
            <w:proofErr w:type="gramEnd"/>
            <w:r w:rsidR="00F337BC">
              <w:rPr>
                <w:rFonts w:ascii="標楷體" w:eastAsia="標楷體" w:hAnsi="標楷體" w:hint="eastAsia"/>
                <w:sz w:val="28"/>
                <w:szCs w:val="28"/>
              </w:rPr>
              <w:t>沒能檢查出自己沒寫到的地方。這些都是學習的過程</w:t>
            </w:r>
            <w:r w:rsidR="00CE5EA9">
              <w:rPr>
                <w:rFonts w:ascii="標楷體" w:eastAsia="標楷體" w:hAnsi="標楷體" w:hint="eastAsia"/>
                <w:sz w:val="28"/>
                <w:szCs w:val="28"/>
              </w:rPr>
              <w:t>(學習怎麼考試)</w:t>
            </w:r>
            <w:r w:rsidR="00F337BC">
              <w:rPr>
                <w:rFonts w:ascii="標楷體" w:eastAsia="標楷體" w:hAnsi="標楷體" w:hint="eastAsia"/>
                <w:sz w:val="28"/>
                <w:szCs w:val="28"/>
              </w:rPr>
              <w:t>，之後，會再利用機會指導他們答題的技巧以及如何檢查考卷！</w:t>
            </w:r>
          </w:p>
          <w:p w:rsidR="008B655D" w:rsidRPr="008B655D" w:rsidRDefault="008B655D" w:rsidP="00B75B8C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另外，注音符號教學隨著符號愈學愈多，</w:t>
            </w:r>
            <w:r w:rsidR="00824385">
              <w:rPr>
                <w:rFonts w:ascii="標楷體" w:eastAsia="標楷體" w:hAnsi="標楷體" w:hint="eastAsia"/>
                <w:sz w:val="28"/>
                <w:szCs w:val="28"/>
              </w:rPr>
              <w:t>如果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孩子已經感到有些吃力，</w:t>
            </w:r>
            <w:r w:rsidR="00824385">
              <w:rPr>
                <w:rFonts w:ascii="標楷體" w:eastAsia="標楷體" w:hAnsi="標楷體" w:hint="eastAsia"/>
                <w:sz w:val="28"/>
                <w:szCs w:val="28"/>
              </w:rPr>
              <w:t>請家長多給予鼓勵及協助。多讀、多念對於</w:t>
            </w:r>
            <w:r w:rsidR="007314D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="00824385">
              <w:rPr>
                <w:rFonts w:ascii="標楷體" w:eastAsia="標楷體" w:hAnsi="標楷體" w:hint="eastAsia"/>
                <w:sz w:val="28"/>
                <w:szCs w:val="28"/>
              </w:rPr>
              <w:t>正拼</w:t>
            </w:r>
            <w:proofErr w:type="gramEnd"/>
            <w:r w:rsidR="007314DD">
              <w:rPr>
                <w:rFonts w:ascii="標楷體" w:eastAsia="標楷體" w:hAnsi="標楷體" w:hint="eastAsia"/>
                <w:sz w:val="28"/>
                <w:szCs w:val="28"/>
              </w:rPr>
              <w:t>」(</w:t>
            </w:r>
            <w:proofErr w:type="gramStart"/>
            <w:r w:rsidR="007314DD">
              <w:rPr>
                <w:rFonts w:ascii="標楷體" w:eastAsia="標楷體" w:hAnsi="標楷體" w:hint="eastAsia"/>
                <w:sz w:val="28"/>
                <w:szCs w:val="28"/>
              </w:rPr>
              <w:t>直接認讀能力</w:t>
            </w:r>
            <w:proofErr w:type="gramEnd"/>
            <w:r w:rsidR="007314D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24385">
              <w:rPr>
                <w:rFonts w:ascii="標楷體" w:eastAsia="標楷體" w:hAnsi="標楷體" w:hint="eastAsia"/>
                <w:sz w:val="28"/>
                <w:szCs w:val="28"/>
              </w:rPr>
              <w:t>很有幫助，</w:t>
            </w:r>
            <w:r w:rsidR="007314DD">
              <w:rPr>
                <w:rFonts w:ascii="標楷體" w:eastAsia="標楷體" w:hAnsi="標楷體" w:hint="eastAsia"/>
                <w:sz w:val="28"/>
                <w:szCs w:val="28"/>
              </w:rPr>
              <w:t>最好練習到</w:t>
            </w:r>
            <w:r w:rsidR="00824385">
              <w:rPr>
                <w:rFonts w:ascii="標楷體" w:eastAsia="標楷體" w:hAnsi="標楷體" w:hint="eastAsia"/>
                <w:sz w:val="28"/>
                <w:szCs w:val="28"/>
              </w:rPr>
              <w:t>讓孩子</w:t>
            </w:r>
            <w:bookmarkStart w:id="0" w:name="_GoBack"/>
            <w:r w:rsidR="00D77875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bookmarkEnd w:id="0"/>
            <w:r w:rsidR="00824385">
              <w:rPr>
                <w:rFonts w:ascii="標楷體" w:eastAsia="標楷體" w:hAnsi="標楷體" w:hint="eastAsia"/>
                <w:sz w:val="28"/>
                <w:szCs w:val="28"/>
              </w:rPr>
              <w:t>看到注音</w:t>
            </w:r>
            <w:r w:rsidR="007314DD">
              <w:rPr>
                <w:rFonts w:ascii="標楷體" w:eastAsia="標楷體" w:hAnsi="標楷體" w:hint="eastAsia"/>
                <w:sz w:val="28"/>
                <w:szCs w:val="28"/>
              </w:rPr>
              <w:t>就</w:t>
            </w:r>
            <w:r w:rsidR="00824385">
              <w:rPr>
                <w:rFonts w:ascii="標楷體" w:eastAsia="標楷體" w:hAnsi="標楷體" w:hint="eastAsia"/>
                <w:sz w:val="28"/>
                <w:szCs w:val="28"/>
              </w:rPr>
              <w:t>直接念出來；如果是逐字</w:t>
            </w:r>
            <w:proofErr w:type="gramStart"/>
            <w:r w:rsidR="007314DD">
              <w:rPr>
                <w:rFonts w:ascii="標楷體" w:eastAsia="標楷體" w:hAnsi="標楷體" w:hint="eastAsia"/>
                <w:sz w:val="28"/>
                <w:szCs w:val="28"/>
              </w:rPr>
              <w:t>一個一個</w:t>
            </w:r>
            <w:r w:rsidR="00824385">
              <w:rPr>
                <w:rFonts w:ascii="標楷體" w:eastAsia="標楷體" w:hAnsi="標楷體" w:hint="eastAsia"/>
                <w:sz w:val="28"/>
                <w:szCs w:val="28"/>
              </w:rPr>
              <w:t>拼</w:t>
            </w:r>
            <w:proofErr w:type="gramEnd"/>
            <w:r w:rsidR="00824385">
              <w:rPr>
                <w:rFonts w:ascii="標楷體" w:eastAsia="標楷體" w:hAnsi="標楷體" w:hint="eastAsia"/>
                <w:sz w:val="28"/>
                <w:szCs w:val="28"/>
              </w:rPr>
              <w:t>出來或寫出來，則是練習</w:t>
            </w:r>
            <w:r w:rsidR="007314D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="00824385">
              <w:rPr>
                <w:rFonts w:ascii="標楷體" w:eastAsia="標楷體" w:hAnsi="標楷體" w:hint="eastAsia"/>
                <w:sz w:val="28"/>
                <w:szCs w:val="28"/>
              </w:rPr>
              <w:t>反拼</w:t>
            </w:r>
            <w:proofErr w:type="gramEnd"/>
            <w:r w:rsidR="007314DD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7314DD">
              <w:rPr>
                <w:rFonts w:ascii="標楷體" w:eastAsia="標楷體" w:hAnsi="標楷體" w:hint="eastAsia"/>
                <w:sz w:val="28"/>
                <w:szCs w:val="28"/>
              </w:rPr>
              <w:t>(聽到</w:t>
            </w:r>
            <w:r w:rsidR="00237A23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="007314DD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proofErr w:type="gramStart"/>
            <w:r w:rsidR="00237A23">
              <w:rPr>
                <w:rFonts w:ascii="標楷體" w:eastAsia="標楷體" w:hAnsi="標楷體" w:hint="eastAsia"/>
                <w:sz w:val="28"/>
                <w:szCs w:val="28"/>
              </w:rPr>
              <w:t>正確拼</w:t>
            </w:r>
            <w:proofErr w:type="gramEnd"/>
            <w:r w:rsidR="00237A23">
              <w:rPr>
                <w:rFonts w:ascii="標楷體" w:eastAsia="標楷體" w:hAnsi="標楷體" w:hint="eastAsia"/>
                <w:sz w:val="28"/>
                <w:szCs w:val="28"/>
              </w:rPr>
              <w:t>出注音</w:t>
            </w:r>
            <w:r w:rsidR="007314D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24385">
              <w:rPr>
                <w:rFonts w:ascii="標楷體" w:eastAsia="標楷體" w:hAnsi="標楷體" w:hint="eastAsia"/>
                <w:sz w:val="28"/>
                <w:szCs w:val="28"/>
              </w:rPr>
              <w:t>的能力；孩子容易混淆的聲調，可以用動作加強辨識，或是家長</w:t>
            </w:r>
            <w:r w:rsidR="007314DD">
              <w:rPr>
                <w:rFonts w:ascii="標楷體" w:eastAsia="標楷體" w:hAnsi="標楷體" w:hint="eastAsia"/>
                <w:sz w:val="28"/>
                <w:szCs w:val="28"/>
              </w:rPr>
              <w:t>先</w:t>
            </w:r>
            <w:r w:rsidR="00824385">
              <w:rPr>
                <w:rFonts w:ascii="標楷體" w:eastAsia="標楷體" w:hAnsi="標楷體" w:hint="eastAsia"/>
                <w:sz w:val="28"/>
                <w:szCs w:val="28"/>
              </w:rPr>
              <w:t>念出四個聲調</w:t>
            </w:r>
            <w:r w:rsidR="00CE5EA9">
              <w:rPr>
                <w:rFonts w:ascii="標楷體" w:eastAsia="標楷體" w:hAnsi="標楷體" w:hint="eastAsia"/>
                <w:sz w:val="28"/>
                <w:szCs w:val="28"/>
              </w:rPr>
              <w:t>(如：</w:t>
            </w:r>
            <w:r w:rsidR="00CE5EA9" w:rsidRPr="00CE5EA9">
              <w:rPr>
                <w:rFonts w:ascii="文鼎注音寬字" w:eastAsia="文鼎注音寬字" w:hAnsi="文鼎注音寬字" w:hint="eastAsia"/>
                <w:b/>
                <w:sz w:val="40"/>
                <w:szCs w:val="28"/>
              </w:rPr>
              <w:t>忽</w:t>
            </w:r>
            <w:r w:rsidR="00CE5EA9" w:rsidRPr="00CE5EA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E5EA9" w:rsidRPr="00CE5EA9">
              <w:rPr>
                <w:rFonts w:ascii="文鼎注音寬字" w:eastAsia="文鼎注音寬字" w:hAnsi="文鼎注音寬字" w:hint="eastAsia"/>
                <w:b/>
                <w:sz w:val="40"/>
                <w:szCs w:val="28"/>
              </w:rPr>
              <w:t>湖</w:t>
            </w:r>
            <w:r w:rsidR="00CE5EA9" w:rsidRPr="00CE5EA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E5EA9" w:rsidRPr="00CE5EA9">
              <w:rPr>
                <w:rFonts w:ascii="文鼎注音寬字" w:eastAsia="文鼎注音寬字" w:hAnsi="文鼎注音寬字" w:hint="eastAsia"/>
                <w:b/>
                <w:sz w:val="40"/>
                <w:szCs w:val="28"/>
              </w:rPr>
              <w:t>虎</w:t>
            </w:r>
            <w:r w:rsidR="00CE5EA9" w:rsidRPr="00CE5EA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E5EA9" w:rsidRPr="00CE5EA9">
              <w:rPr>
                <w:rFonts w:ascii="文鼎注音寬字" w:eastAsia="文鼎注音寬字" w:hAnsi="文鼎注音寬字" w:hint="eastAsia"/>
                <w:b/>
                <w:sz w:val="40"/>
                <w:szCs w:val="28"/>
              </w:rPr>
              <w:t>護</w:t>
            </w:r>
            <w:r w:rsidR="00CE5E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24385">
              <w:rPr>
                <w:rFonts w:ascii="標楷體" w:eastAsia="標楷體" w:hAnsi="標楷體" w:hint="eastAsia"/>
                <w:sz w:val="28"/>
                <w:szCs w:val="28"/>
              </w:rPr>
              <w:t>讓他們選擇</w:t>
            </w:r>
            <w:r w:rsidR="007314D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E5EA9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7314DD">
              <w:rPr>
                <w:rFonts w:ascii="標楷體" w:eastAsia="標楷體" w:hAnsi="標楷體" w:hint="eastAsia"/>
                <w:sz w:val="28"/>
                <w:szCs w:val="28"/>
              </w:rPr>
              <w:t>他們熟練後再讓他們自己說出或寫出正確聲調。注音符號對孩子而言其實是抽象的符號，有的孩子學得快，有的孩子認得慢，但是只要好好加強及複習，是可以</w:t>
            </w:r>
            <w:r w:rsidR="00237A23">
              <w:rPr>
                <w:rFonts w:ascii="標楷體" w:eastAsia="標楷體" w:hAnsi="標楷體" w:hint="eastAsia"/>
                <w:sz w:val="28"/>
                <w:szCs w:val="28"/>
              </w:rPr>
              <w:t>慢慢精熟的！在校時間畢竟有限，如果家人在家也能幫忙複習或是多讓他們讀、念、寫，甚至親</w:t>
            </w:r>
            <w:proofErr w:type="gramStart"/>
            <w:r w:rsidR="00237A23">
              <w:rPr>
                <w:rFonts w:ascii="標楷體" w:eastAsia="標楷體" w:hAnsi="標楷體" w:hint="eastAsia"/>
                <w:sz w:val="28"/>
                <w:szCs w:val="28"/>
              </w:rPr>
              <w:t>子共讀有趣</w:t>
            </w:r>
            <w:proofErr w:type="gramEnd"/>
            <w:r w:rsidR="00237A23">
              <w:rPr>
                <w:rFonts w:ascii="標楷體" w:eastAsia="標楷體" w:hAnsi="標楷體" w:hint="eastAsia"/>
                <w:sz w:val="28"/>
                <w:szCs w:val="28"/>
              </w:rPr>
              <w:t>的故事，都是幫助他們更親近注音的好方法喔！</w:t>
            </w:r>
          </w:p>
          <w:p w:rsidR="006501EE" w:rsidRPr="0080541B" w:rsidRDefault="006501EE" w:rsidP="00F71617">
            <w:pPr>
              <w:spacing w:line="320" w:lineRule="exact"/>
              <w:ind w:leftChars="50" w:left="120" w:right="113"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</w:t>
            </w:r>
            <w:r w:rsidR="00C048D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C048DD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</w:tr>
      <w:tr w:rsidR="007A1B00" w:rsidTr="007A1B00">
        <w:trPr>
          <w:cantSplit/>
          <w:trHeight w:val="4762"/>
        </w:trPr>
        <w:tc>
          <w:tcPr>
            <w:tcW w:w="10660" w:type="dxa"/>
            <w:textDirection w:val="tbRlV"/>
            <w:vAlign w:val="center"/>
          </w:tcPr>
          <w:p w:rsidR="00543A15" w:rsidRPr="00CA56B6" w:rsidRDefault="00543A15" w:rsidP="00543A15">
            <w:pPr>
              <w:spacing w:line="320" w:lineRule="exact"/>
              <w:ind w:leftChars="46" w:left="110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proofErr w:type="gramStart"/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proofErr w:type="gramEnd"/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543A15" w:rsidRDefault="00543A15" w:rsidP="00543A15">
            <w:pPr>
              <w:spacing w:line="32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543A15" w:rsidRDefault="00543A15" w:rsidP="00543A15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上週考了第一單元數學，因為孩子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的讀題能力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尚未建立好，因此採用我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讀題再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讓他們寫答案的方式，孩子普遍都能發揮真正的數學能力。雖然沒能大家都滿分，但沒有滿分的孩子普遍都不是概念有誤，而是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粗心數錯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或是漏題了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！雖然他們在考試時我不斷巡視查看以及口頭提醒，但還是有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孩子漏題也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沒能檢查出自己沒寫到的地方。這些都是學習的過程(學習怎麼考試)，之後，會再利用機會指導他們答題的技巧以及如何檢查考卷！</w:t>
            </w:r>
          </w:p>
          <w:p w:rsidR="00543A15" w:rsidRPr="008B655D" w:rsidRDefault="00543A15" w:rsidP="00543A15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另外，注音符號教學隨著符號愈學愈多，如果孩子已經感到有些吃力，請家長多給予鼓勵及協助。多讀、多念對於「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正拼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」(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直接認讀能力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)很有幫助，最好練習到讓孩子能看到注音就直接念出來；如果是逐字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一個一個拼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出來或寫出來，則是練習「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反拼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」(聽到字能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正確拼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出注音)的能力；孩子容易混淆的聲調，可以用動作加強辨識，或是家長先念出四個聲調(如：</w:t>
            </w:r>
            <w:r w:rsidRPr="00CE5EA9">
              <w:rPr>
                <w:rFonts w:ascii="文鼎注音寬字" w:eastAsia="文鼎注音寬字" w:hAnsi="文鼎注音寬字" w:hint="eastAsia"/>
                <w:b/>
                <w:sz w:val="40"/>
                <w:szCs w:val="28"/>
              </w:rPr>
              <w:t>忽</w:t>
            </w:r>
            <w:r w:rsidRPr="00CE5EA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E5EA9">
              <w:rPr>
                <w:rFonts w:ascii="文鼎注音寬字" w:eastAsia="文鼎注音寬字" w:hAnsi="文鼎注音寬字" w:hint="eastAsia"/>
                <w:b/>
                <w:sz w:val="40"/>
                <w:szCs w:val="28"/>
              </w:rPr>
              <w:t>湖</w:t>
            </w:r>
            <w:r w:rsidRPr="00CE5EA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E5EA9">
              <w:rPr>
                <w:rFonts w:ascii="文鼎注音寬字" w:eastAsia="文鼎注音寬字" w:hAnsi="文鼎注音寬字" w:hint="eastAsia"/>
                <w:b/>
                <w:sz w:val="40"/>
                <w:szCs w:val="28"/>
              </w:rPr>
              <w:t>虎</w:t>
            </w:r>
            <w:r w:rsidRPr="00CE5EA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E5EA9">
              <w:rPr>
                <w:rFonts w:ascii="文鼎注音寬字" w:eastAsia="文鼎注音寬字" w:hAnsi="文鼎注音寬字" w:hint="eastAsia"/>
                <w:b/>
                <w:sz w:val="40"/>
                <w:szCs w:val="28"/>
              </w:rPr>
              <w:t>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讓他們選擇，等他們熟練後再讓他們自己說出或寫出正確聲調。注音符號對孩子而言其實是抽象的符號，有的孩子學得快，有的孩子認得慢，但是只要好好加強及複習，是可以慢慢精熟的！在校時間畢竟有限，如果家人在家也能幫忙複習或是多讓他們讀、念、寫，甚至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子共讀有趣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的故事，都是幫助他們更親近注音的好方法喔！</w:t>
            </w:r>
          </w:p>
          <w:p w:rsidR="007A1B00" w:rsidRDefault="00543A15" w:rsidP="00543A15">
            <w:pPr>
              <w:spacing w:line="320" w:lineRule="exact"/>
              <w:ind w:leftChars="50" w:left="540" w:right="113" w:hangingChars="150" w:hanging="420"/>
              <w:jc w:val="right"/>
              <w:rPr>
                <w:rFonts w:ascii="細明體" w:eastAsia="細明體" w:hAnsi="細明體" w:cs="細明體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老師107.10.01</w:t>
            </w:r>
          </w:p>
        </w:tc>
      </w:tr>
      <w:tr w:rsidR="007A1B00" w:rsidTr="007A1B00">
        <w:trPr>
          <w:cantSplit/>
          <w:trHeight w:val="4762"/>
        </w:trPr>
        <w:tc>
          <w:tcPr>
            <w:tcW w:w="10660" w:type="dxa"/>
            <w:tcBorders>
              <w:bottom w:val="single" w:sz="4" w:space="0" w:color="auto"/>
            </w:tcBorders>
            <w:textDirection w:val="tbRlV"/>
            <w:vAlign w:val="center"/>
          </w:tcPr>
          <w:p w:rsidR="00543A15" w:rsidRPr="00CA56B6" w:rsidRDefault="00543A15" w:rsidP="00543A15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proofErr w:type="gramStart"/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proofErr w:type="gramEnd"/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543A15" w:rsidRDefault="00543A15" w:rsidP="00543A15">
            <w:pPr>
              <w:spacing w:line="32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543A15" w:rsidRDefault="00543A15" w:rsidP="00543A15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上週考了第一單元數學，因為孩子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的讀題能力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尚未建立好，因此採用我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讀題再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讓他們寫答案的方式，孩子普遍都能發揮真正的數學能力。雖然沒能大家都滿分，但沒有滿分的孩子普遍都不是概念有誤，而是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粗心數錯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或是漏題了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！雖然他們在考試時我不斷巡視查看以及口頭提醒，但還是有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孩子漏題也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沒能檢查出自己沒寫到的地方。這些都是學習的過程(學習怎麼考試)，之後，會再利用機會指導他們答題的技巧以及如何檢查考卷！</w:t>
            </w:r>
          </w:p>
          <w:p w:rsidR="00543A15" w:rsidRPr="008B655D" w:rsidRDefault="00543A15" w:rsidP="00543A15">
            <w:pPr>
              <w:spacing w:line="30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另外，注音符號教學隨著符號愈學愈多，如果孩子已經感到有些吃力，請家長多給予鼓勵及協助。多讀、多念對於「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正拼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」(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直接認讀能力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)很有幫助，最好練習到讓孩子能看到注音就直接念出來；如果是逐字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一個一個拼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出來或寫出來，則是練習「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反拼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」(聽到字能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正確拼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出注音)的能力；孩子容易混淆的聲調，可以用動作加強辨識，或是家長先念出四個聲調(如：</w:t>
            </w:r>
            <w:r w:rsidRPr="00CE5EA9">
              <w:rPr>
                <w:rFonts w:ascii="文鼎注音寬字" w:eastAsia="文鼎注音寬字" w:hAnsi="文鼎注音寬字" w:hint="eastAsia"/>
                <w:b/>
                <w:sz w:val="40"/>
                <w:szCs w:val="28"/>
              </w:rPr>
              <w:t>忽</w:t>
            </w:r>
            <w:r w:rsidRPr="00CE5EA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E5EA9">
              <w:rPr>
                <w:rFonts w:ascii="文鼎注音寬字" w:eastAsia="文鼎注音寬字" w:hAnsi="文鼎注音寬字" w:hint="eastAsia"/>
                <w:b/>
                <w:sz w:val="40"/>
                <w:szCs w:val="28"/>
              </w:rPr>
              <w:t>湖</w:t>
            </w:r>
            <w:r w:rsidRPr="00CE5EA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E5EA9">
              <w:rPr>
                <w:rFonts w:ascii="文鼎注音寬字" w:eastAsia="文鼎注音寬字" w:hAnsi="文鼎注音寬字" w:hint="eastAsia"/>
                <w:b/>
                <w:sz w:val="40"/>
                <w:szCs w:val="28"/>
              </w:rPr>
              <w:t>虎</w:t>
            </w:r>
            <w:r w:rsidRPr="00CE5EA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E5EA9">
              <w:rPr>
                <w:rFonts w:ascii="文鼎注音寬字" w:eastAsia="文鼎注音寬字" w:hAnsi="文鼎注音寬字" w:hint="eastAsia"/>
                <w:b/>
                <w:sz w:val="40"/>
                <w:szCs w:val="28"/>
              </w:rPr>
              <w:t>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讓他們選擇，等他們熟練後再讓他們自己說出或寫出正確聲調。注音符號對孩子而言其實是抽象的符號，有的孩子學得快，有的孩子認得慢，但是只要好好加強及複習，是可以慢慢精熟的！在校時間畢竟有限，如果家人在家也能幫忙複習或是多讓他們讀、念、寫，甚至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子共讀有趣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的故事，都是幫助他們更親近注音的好方法喔！</w:t>
            </w:r>
          </w:p>
          <w:p w:rsidR="007A1B00" w:rsidRPr="008A6DDF" w:rsidRDefault="00543A15" w:rsidP="00543A15">
            <w:pPr>
              <w:spacing w:line="320" w:lineRule="exact"/>
              <w:ind w:leftChars="50" w:left="540" w:right="113" w:hangingChars="150" w:hanging="420"/>
              <w:jc w:val="right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老師107.10.01</w:t>
            </w:r>
          </w:p>
        </w:tc>
      </w:tr>
    </w:tbl>
    <w:p w:rsidR="00C95EB6" w:rsidRDefault="00C95EB6"/>
    <w:sectPr w:rsidR="00C95EB6" w:rsidSect="00BE3DB5">
      <w:pgSz w:w="11906" w:h="16838"/>
      <w:pgMar w:top="851" w:right="624" w:bottom="85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11" w:rsidRDefault="00162A11" w:rsidP="00EC1D86">
      <w:r>
        <w:separator/>
      </w:r>
    </w:p>
  </w:endnote>
  <w:endnote w:type="continuationSeparator" w:id="0">
    <w:p w:rsidR="00162A11" w:rsidRDefault="00162A11" w:rsidP="00EC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注音寬字">
    <w:panose1 w:val="03000600000000000000"/>
    <w:charset w:val="88"/>
    <w:family w:val="script"/>
    <w:pitch w:val="fixed"/>
    <w:sig w:usb0="800002E3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11" w:rsidRDefault="00162A11" w:rsidP="00EC1D86">
      <w:r>
        <w:separator/>
      </w:r>
    </w:p>
  </w:footnote>
  <w:footnote w:type="continuationSeparator" w:id="0">
    <w:p w:rsidR="00162A11" w:rsidRDefault="00162A11" w:rsidP="00EC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86"/>
    <w:rsid w:val="00001325"/>
    <w:rsid w:val="00015E6F"/>
    <w:rsid w:val="00035823"/>
    <w:rsid w:val="000560B1"/>
    <w:rsid w:val="00070CE3"/>
    <w:rsid w:val="000843A2"/>
    <w:rsid w:val="000D45A6"/>
    <w:rsid w:val="000F7E00"/>
    <w:rsid w:val="00162A11"/>
    <w:rsid w:val="0018738F"/>
    <w:rsid w:val="002304A4"/>
    <w:rsid w:val="00237A23"/>
    <w:rsid w:val="0024274D"/>
    <w:rsid w:val="002C0B3B"/>
    <w:rsid w:val="00314A26"/>
    <w:rsid w:val="00323F85"/>
    <w:rsid w:val="003812A3"/>
    <w:rsid w:val="003A4CF0"/>
    <w:rsid w:val="003A75E3"/>
    <w:rsid w:val="003C1F5C"/>
    <w:rsid w:val="003E21CB"/>
    <w:rsid w:val="003F421C"/>
    <w:rsid w:val="00476C31"/>
    <w:rsid w:val="00492111"/>
    <w:rsid w:val="005038A8"/>
    <w:rsid w:val="00530356"/>
    <w:rsid w:val="00543A15"/>
    <w:rsid w:val="0057173E"/>
    <w:rsid w:val="00583C1E"/>
    <w:rsid w:val="005B1CDE"/>
    <w:rsid w:val="005D014E"/>
    <w:rsid w:val="005E079F"/>
    <w:rsid w:val="006212FB"/>
    <w:rsid w:val="006501EE"/>
    <w:rsid w:val="006809FE"/>
    <w:rsid w:val="007069B0"/>
    <w:rsid w:val="007314DD"/>
    <w:rsid w:val="00741F85"/>
    <w:rsid w:val="007A1B00"/>
    <w:rsid w:val="007F2C8F"/>
    <w:rsid w:val="0080541B"/>
    <w:rsid w:val="00824385"/>
    <w:rsid w:val="008308E1"/>
    <w:rsid w:val="0086112F"/>
    <w:rsid w:val="008874DA"/>
    <w:rsid w:val="008A6DDF"/>
    <w:rsid w:val="008B655D"/>
    <w:rsid w:val="008D1AF5"/>
    <w:rsid w:val="00936835"/>
    <w:rsid w:val="009777A9"/>
    <w:rsid w:val="009A49D7"/>
    <w:rsid w:val="009D2B48"/>
    <w:rsid w:val="009D4074"/>
    <w:rsid w:val="00A24524"/>
    <w:rsid w:val="00A25CBC"/>
    <w:rsid w:val="00A26C9B"/>
    <w:rsid w:val="00A507C5"/>
    <w:rsid w:val="00A95A69"/>
    <w:rsid w:val="00A97643"/>
    <w:rsid w:val="00AA479D"/>
    <w:rsid w:val="00AB7C1E"/>
    <w:rsid w:val="00AD79E1"/>
    <w:rsid w:val="00AE2AAA"/>
    <w:rsid w:val="00B268D7"/>
    <w:rsid w:val="00B31AC7"/>
    <w:rsid w:val="00B75B8C"/>
    <w:rsid w:val="00BA2152"/>
    <w:rsid w:val="00BB7A36"/>
    <w:rsid w:val="00BC17D4"/>
    <w:rsid w:val="00BE3DB5"/>
    <w:rsid w:val="00C02DDD"/>
    <w:rsid w:val="00C048DD"/>
    <w:rsid w:val="00C06241"/>
    <w:rsid w:val="00C377B2"/>
    <w:rsid w:val="00C95EB6"/>
    <w:rsid w:val="00CA56B6"/>
    <w:rsid w:val="00CB1F44"/>
    <w:rsid w:val="00CE5EA9"/>
    <w:rsid w:val="00CF529E"/>
    <w:rsid w:val="00D77875"/>
    <w:rsid w:val="00D8427F"/>
    <w:rsid w:val="00D86825"/>
    <w:rsid w:val="00DF2154"/>
    <w:rsid w:val="00E078A4"/>
    <w:rsid w:val="00E64BE6"/>
    <w:rsid w:val="00EC0786"/>
    <w:rsid w:val="00EC1D86"/>
    <w:rsid w:val="00F07ACF"/>
    <w:rsid w:val="00F337BC"/>
    <w:rsid w:val="00F4192D"/>
    <w:rsid w:val="00F71617"/>
    <w:rsid w:val="00FA7863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1D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1D86"/>
    <w:rPr>
      <w:sz w:val="20"/>
      <w:szCs w:val="20"/>
    </w:rPr>
  </w:style>
  <w:style w:type="paragraph" w:customStyle="1" w:styleId="1">
    <w:name w:val="標題1"/>
    <w:basedOn w:val="a"/>
    <w:rsid w:val="00C062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g-binding">
    <w:name w:val="ng-binding"/>
    <w:basedOn w:val="a0"/>
    <w:rsid w:val="00C06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1D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1D86"/>
    <w:rPr>
      <w:sz w:val="20"/>
      <w:szCs w:val="20"/>
    </w:rPr>
  </w:style>
  <w:style w:type="paragraph" w:customStyle="1" w:styleId="1">
    <w:name w:val="標題1"/>
    <w:basedOn w:val="a"/>
    <w:rsid w:val="00C062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g-binding">
    <w:name w:val="ng-binding"/>
    <w:basedOn w:val="a0"/>
    <w:rsid w:val="00C0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F491-53A8-4482-B2F0-B4A5C2BB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王玟晴</cp:lastModifiedBy>
  <cp:revision>17</cp:revision>
  <cp:lastPrinted>2018-09-28T07:19:00Z</cp:lastPrinted>
  <dcterms:created xsi:type="dcterms:W3CDTF">2018-09-28T06:40:00Z</dcterms:created>
  <dcterms:modified xsi:type="dcterms:W3CDTF">2018-09-28T07:19:00Z</dcterms:modified>
</cp:coreProperties>
</file>