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64" w:rsidRDefault="00E60364" w:rsidP="00E60364">
      <w:pPr>
        <w:spacing w:line="500" w:lineRule="exact"/>
        <w:jc w:val="center"/>
      </w:pPr>
      <w:r>
        <w:rPr>
          <w:rFonts w:ascii="標楷體" w:eastAsia="標楷體" w:hAnsi="標楷體" w:cs="Arial"/>
          <w:b/>
          <w:bCs/>
          <w:sz w:val="32"/>
        </w:rPr>
        <w:t>臺北市「</w:t>
      </w:r>
      <w:r>
        <w:rPr>
          <w:rFonts w:ascii="標楷體" w:eastAsia="標楷體" w:hAnsi="標楷體" w:cs="Arial"/>
          <w:b/>
          <w:bCs/>
          <w:sz w:val="32"/>
          <w:lang w:eastAsia="zh-HK"/>
        </w:rPr>
        <w:t>小小美術家</w:t>
      </w:r>
      <w:r>
        <w:rPr>
          <w:rFonts w:ascii="標楷體" w:eastAsia="標楷體" w:hAnsi="標楷體" w:cs="Arial"/>
          <w:b/>
          <w:bCs/>
          <w:sz w:val="32"/>
        </w:rPr>
        <w:t>」兒童美術創作展作品評選徵件實施計畫</w:t>
      </w:r>
    </w:p>
    <w:p w:rsidR="00E60364" w:rsidRDefault="00E60364" w:rsidP="00E6036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/>
          <w:color w:val="333333"/>
          <w:kern w:val="0"/>
          <w:sz w:val="23"/>
          <w:szCs w:val="23"/>
        </w:rPr>
      </w:pPr>
      <w:r>
        <w:rPr>
          <w:rFonts w:ascii="標楷體" w:eastAsia="標楷體" w:hAnsi="標楷體" w:cs="Arial"/>
          <w:b/>
          <w:bCs/>
          <w:sz w:val="32"/>
        </w:rPr>
        <w:t xml:space="preserve">                           </w:t>
      </w:r>
      <w:r>
        <w:rPr>
          <w:rFonts w:ascii="標楷體" w:eastAsia="標楷體" w:hAnsi="標楷體" w:cs="Arial"/>
          <w:bCs/>
          <w:sz w:val="16"/>
          <w:szCs w:val="16"/>
        </w:rPr>
        <w:t>臺北市政府教育局108年9月24日北市教國字第1083090632號函修訂</w:t>
      </w:r>
      <w:r>
        <w:rPr>
          <w:rFonts w:ascii="標楷體" w:eastAsia="標楷體" w:hAnsi="標楷體" w:cs="Arial"/>
        </w:rPr>
        <w:t xml:space="preserve">       </w:t>
      </w:r>
    </w:p>
    <w:p w:rsidR="00E60364" w:rsidRPr="00E60364" w:rsidRDefault="00E60364" w:rsidP="00E6036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/>
          <w:color w:val="333333"/>
          <w:kern w:val="0"/>
          <w:sz w:val="23"/>
          <w:szCs w:val="23"/>
        </w:rPr>
      </w:pPr>
      <w:r w:rsidRPr="00E60364">
        <w:rPr>
          <w:rFonts w:ascii="Consolas" w:eastAsia="細明體" w:hAnsi="Consolas" w:cs="細明體"/>
          <w:color w:val="333333"/>
          <w:kern w:val="0"/>
          <w:sz w:val="23"/>
          <w:szCs w:val="23"/>
        </w:rPr>
        <w:t>活動項目與辦理方式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「小小美術家」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109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學年度兒童美術創作展作品展覽評選徵件活動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（一）申請學校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-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初審部分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收件日期－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109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年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10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月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30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日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(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五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)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以前交至各年級美勞任課老師收件並在藝術護照上面蓋章認證。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收件人員－各校各班之視覺藝術教師。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辦理步驟－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1.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學生於目前就讀學校辦理初審報名期限內，挑選自己創作的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3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件或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6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件作品，填妥報名表</w:t>
      </w:r>
      <w:r w:rsidR="00E3524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    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(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附件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2)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、作品標籤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(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附件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3)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後，將附件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2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「報名表」用迴紋針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(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或其他不會破壞作品的工具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/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文具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)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別於作品上，並將附件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3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「作品標籤」黏貼於作品背面右下角，交給各班的視覺藝術教師，參加初審。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2.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各視覺藝術教師請於校內初審作業期限內，在班級學生所送填妥的「報名表」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(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附件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2)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上初審作業欄位，勾選通過項目、評審結果並簽名。</w:t>
      </w:r>
    </w:p>
    <w:p w:rsidR="00E3524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註：「認證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10</w:t>
      </w:r>
      <w:r w:rsidR="00E3524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次以上學生」無須參與初審及複審，直接參加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決選，「決選名冊」表件如附件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7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。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（二）本市決選及參加兒童美術創作展覽部分</w:t>
      </w:r>
    </w:p>
    <w:p w:rsidR="00E35245" w:rsidRDefault="00E3524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作品送件須知</w:t>
      </w:r>
      <w:r>
        <w:rPr>
          <w:rFonts w:ascii="新細明體" w:eastAsia="新細明體" w:hAnsi="新細明體" w:cs="細明體" w:hint="eastAsia"/>
          <w:color w:val="333333"/>
          <w:kern w:val="0"/>
          <w:sz w:val="23"/>
          <w:szCs w:val="23"/>
        </w:rPr>
        <w:t>：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本案決選報名作品送件時應符合以下規定，未符尺寸標準者，一律不予受理審查及評選。</w:t>
      </w:r>
    </w:p>
    <w:p w:rsidR="006A0155" w:rsidRPr="006A0155" w:rsidRDefault="00E35245" w:rsidP="00E35245">
      <w:pPr>
        <w:widowControl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1.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學生個人創作，主題及材料不拘（含水彩、版畫、水墨畫、設計、電腦繪圖……等）以平面創作為主，立體作品請將作品前、後、左、右四個方向拍攝之照片黏貼至四開有顏色的底紙上送件。</w:t>
      </w:r>
    </w:p>
    <w:p w:rsidR="006A0155" w:rsidRPr="006A0155" w:rsidRDefault="00E35245" w:rsidP="00E35245">
      <w:pPr>
        <w:widowControl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2.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作品規格為八開或四開，八開作品請貼於四開有顏色的底紙上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(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水墨作品務須襯底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)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。</w:t>
      </w:r>
    </w:p>
    <w:p w:rsidR="006A0155" w:rsidRPr="006A0155" w:rsidRDefault="00E35245" w:rsidP="00E35245">
      <w:pPr>
        <w:widowControl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3.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作者請在報名表「小小美術家的話」欄框中，寫明創作每件作品的想法。</w:t>
      </w:r>
    </w:p>
    <w:p w:rsidR="006A0155" w:rsidRPr="006A0155" w:rsidRDefault="00E35245" w:rsidP="00E35245">
      <w:pPr>
        <w:widowControl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4.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每件作品均需填寫附件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2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「報名表」，用迴紋針別於作品上，並將附件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3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「作品標籤」黏貼於作品背面右下角。</w:t>
      </w:r>
    </w:p>
    <w:p w:rsidR="006A0155" w:rsidRPr="006A0155" w:rsidRDefault="00E3524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(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三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)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參賽學生初選作品請自行下載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1.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作品名牌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 2.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報名表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  (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參考附件</w:t>
      </w:r>
      <w:r w:rsidR="006A0155"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)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                    </w:t>
      </w:r>
      <w:r w:rsidR="00E3524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        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3.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二到六年級美術護照（遺失請聯繫教學組補發）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                    </w:t>
      </w:r>
      <w:r w:rsidR="00E3524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        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4.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第九次及第十次參展心得表單（教學組通知）</w:t>
      </w:r>
      <w:bookmarkStart w:id="0" w:name="_GoBack"/>
      <w:bookmarkEnd w:id="0"/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（四）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 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作品名條請填寫班級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姓名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 xml:space="preserve"> </w:t>
      </w:r>
      <w:r w:rsidRPr="006A0155">
        <w:rPr>
          <w:rFonts w:ascii="Consolas" w:eastAsia="細明體" w:hAnsi="Consolas" w:cs="細明體" w:hint="eastAsia"/>
          <w:color w:val="333333"/>
          <w:kern w:val="0"/>
          <w:sz w:val="23"/>
          <w:szCs w:val="23"/>
        </w:rPr>
        <w:t>座號</w:t>
      </w: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/>
          <w:color w:val="333333"/>
          <w:kern w:val="0"/>
          <w:sz w:val="23"/>
          <w:szCs w:val="23"/>
        </w:rPr>
      </w:pPr>
    </w:p>
    <w:p w:rsidR="006A0155" w:rsidRPr="006A0155" w:rsidRDefault="006A0155" w:rsidP="006A01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Consolas" w:eastAsia="細明體" w:hAnsi="Consolas" w:cs="細明體"/>
          <w:color w:val="333333"/>
          <w:kern w:val="0"/>
          <w:sz w:val="23"/>
          <w:szCs w:val="23"/>
        </w:rPr>
      </w:pPr>
      <w:r w:rsidRPr="006A0155">
        <w:rPr>
          <w:rFonts w:ascii="Consolas" w:eastAsia="細明體" w:hAnsi="Consolas" w:cs="細明體"/>
          <w:color w:val="333333"/>
          <w:kern w:val="0"/>
          <w:sz w:val="23"/>
          <w:szCs w:val="23"/>
        </w:rPr>
        <w:t xml:space="preserve">   </w:t>
      </w:r>
    </w:p>
    <w:p w:rsidR="0034742B" w:rsidRDefault="006A0155" w:rsidP="006A0155">
      <w:pPr>
        <w:pStyle w:val="3"/>
        <w:pageBreakBefore/>
        <w:spacing w:before="190" w:line="440" w:lineRule="exact"/>
        <w:ind w:left="505" w:hanging="505"/>
        <w:jc w:val="center"/>
      </w:pPr>
      <w:r w:rsidRPr="006A0155">
        <w:rPr>
          <w:rFonts w:ascii="Consolas" w:eastAsia="細明體" w:hAnsi="Consolas" w:cs="細明體"/>
          <w:color w:val="333333"/>
          <w:kern w:val="0"/>
          <w:sz w:val="23"/>
          <w:szCs w:val="23"/>
        </w:rPr>
        <w:lastRenderedPageBreak/>
        <w:t xml:space="preserve">   </w:t>
      </w:r>
      <w:r w:rsidR="0034742B">
        <w:rPr>
          <w:rFonts w:ascii="標楷體" w:eastAsia="標楷體" w:hAnsi="標楷體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DCB9B" wp14:editId="1E58EA01">
                <wp:simplePos x="0" y="0"/>
                <wp:positionH relativeFrom="margin">
                  <wp:posOffset>5438137</wp:posOffset>
                </wp:positionH>
                <wp:positionV relativeFrom="paragraph">
                  <wp:posOffset>-316226</wp:posOffset>
                </wp:positionV>
                <wp:extent cx="685800" cy="403863"/>
                <wp:effectExtent l="0" t="0" r="19050" b="15237"/>
                <wp:wrapNone/>
                <wp:docPr id="1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03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4742B" w:rsidRDefault="0034742B" w:rsidP="0034742B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Cs w:val="28"/>
                              </w:rPr>
                              <w:t>附件1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5DCB9B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left:0;text-align:left;margin-left:428.2pt;margin-top:-24.9pt;width:54pt;height:31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Uc0DQIAAP0DAAAOAAAAZHJzL2Uyb0RvYy54bWysU1GO0zAQ/UfiDpb/adI2LaVquoKtipBW&#10;sFLhAK7jNJYc24zdJuUCSBxg95sDcAAOtHuOHTuh2wW+EP5wPPMmzzNvxouLtlbkIMBJo3M6HKSU&#10;CM1NIfUup58+rl/MKHGe6YIpo0VOj8LRi+XzZ4vGzsXIVEYVAgiSaDdvbE4r7+08SRyvRM3cwFih&#10;ESwN1MyjCbukANYge62SUZpOk8ZAYcFw4Rx6Vx1Il5G/LAX3H8rSCU9UTjE3H3eI+zbsyXLB5jtg&#10;tpK8T4P9QxY1kxovPVGtmGdkD/IPqlpyMM6UfsBNnZiylFzEGrCaYfpbNZuKWRFrQXGcPcnk/h8t&#10;f3+4BiIL7B0lmtXYovubr3c/bu9vft59/0ayoFBj3RwDNxZDffvGtCG69zt0hsLbEurwxZII4qj1&#10;8aSvaD3h6JzOJrMUEY5Qlo5n03FgSR5/tuD8W2FqEg45BWxfVJUdrpzvQn+FhLucUbJYS6WiAbvt&#10;pQJyYNjqdVw9+5MwpUmDmYyzSWR+grlzijSuv1GEFFbMVd1VkaEPUxrLCWp1qoSTb7dtL9XWFEdU&#10;EF8L1lYZ+EJJg5OXU/d5z0BQot5pbO2rYZaFUY1GNnk5QgPOke05wjRHqpxyD5R0xqXvBhwnzDJ/&#10;pTeWh4YFkbR5vfemlFHMkF6XU581zlhsR/8ewhCf2zHq8dUuHwAAAP//AwBQSwMEFAAGAAgAAAAh&#10;ALLhmhTfAAAACgEAAA8AAABkcnMvZG93bnJldi54bWxMj8FOg0AQhu8mvsNmTLy1i4qEIktjjE08&#10;mUibet2yI6DsLLILhbd3POlxZr788/35dradmHDwrSMFN+sIBFLlTEu1gsN+t0pB+KDJ6M4RKljQ&#10;w7a4vMh1ZtyZ3nAqQy04hHymFTQh9JmUvmrQar92PRLfPtxgdeBxqKUZ9JnDbSdvoyiRVrfEHxrd&#10;41OD1Vc5WgUv789LUy6710O9OHM8TvtvN34qdX01Pz6ACDiHPxh+9VkdCnY6uZGMF52C9D6JGVWw&#10;ijfcgYlNEvPmxOhdCrLI5f8KxQ8AAAD//wMAUEsBAi0AFAAGAAgAAAAhALaDOJL+AAAA4QEAABMA&#10;AAAAAAAAAAAAAAAAAAAAAFtDb250ZW50X1R5cGVzXS54bWxQSwECLQAUAAYACAAAACEAOP0h/9YA&#10;AACUAQAACwAAAAAAAAAAAAAAAAAvAQAAX3JlbHMvLnJlbHNQSwECLQAUAAYACAAAACEAmxlHNA0C&#10;AAD9AwAADgAAAAAAAAAAAAAAAAAuAgAAZHJzL2Uyb0RvYy54bWxQSwECLQAUAAYACAAAACEAsuGa&#10;FN8AAAAKAQAADwAAAAAAAAAAAAAAAABnBAAAZHJzL2Rvd25yZXYueG1sUEsFBgAAAAAEAAQA8wAA&#10;AHMFAAAAAA==&#10;" strokeweight=".17625mm">
                <v:textbox>
                  <w:txbxContent>
                    <w:p w:rsidR="0034742B" w:rsidRDefault="0034742B" w:rsidP="0034742B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Cs w:val="28"/>
                        </w:rPr>
                        <w:t>附件1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742B">
        <w:rPr>
          <w:rFonts w:ascii="標楷體" w:eastAsia="標楷體" w:hAnsi="標楷體" w:cs="Arial"/>
          <w:b/>
          <w:szCs w:val="28"/>
        </w:rPr>
        <w:t>109學年度小小美術家認證</w:t>
      </w:r>
      <w:r w:rsidR="0034742B">
        <w:rPr>
          <w:rFonts w:ascii="標楷體" w:eastAsia="標楷體" w:hAnsi="標楷體" w:cs="Arial"/>
          <w:b/>
          <w:spacing w:val="20"/>
          <w:szCs w:val="28"/>
        </w:rPr>
        <w:t>獎勵</w:t>
      </w:r>
    </w:p>
    <w:tbl>
      <w:tblPr>
        <w:tblW w:w="94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1"/>
        <w:gridCol w:w="2441"/>
        <w:gridCol w:w="2408"/>
        <w:gridCol w:w="2124"/>
        <w:gridCol w:w="40"/>
      </w:tblGrid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繳交作品數量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認證過程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獎勵方式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備註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繳交3件作品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核蓋認證章第1枚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  <w:strike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</w:pPr>
            <w:r>
              <w:rPr>
                <w:rFonts w:ascii="標楷體" w:eastAsia="標楷體" w:hAnsi="標楷體" w:cs="Arial"/>
              </w:rPr>
              <w:t>通過初審請視覺藝術教師於護照上加蓋認章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再繳交3件作品，累積達6件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核蓋認證章第2枚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再繳交3件作品，累積達9件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核蓋認證章第3枚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學校頒發初階獎狀1張。</w:t>
            </w:r>
          </w:p>
          <w:p w:rsidR="0034742B" w:rsidRDefault="0034742B" w:rsidP="00430863">
            <w:pPr>
              <w:pStyle w:val="a7"/>
              <w:spacing w:line="440" w:lineRule="exact"/>
              <w:ind w:left="0" w:firstLine="0"/>
            </w:pPr>
            <w:r>
              <w:rPr>
                <w:rFonts w:ascii="標楷體" w:eastAsia="標楷體" w:hAnsi="標楷體" w:cs="Arial"/>
              </w:rPr>
              <w:t>註：本案計畫逕由各校頒發之獎狀格皆可至南門國小網站首頁/常用網站 /學生學習/臺北市兒童美術創作展/ 獎狀格式逕行下載格式，以下同。</w:t>
            </w: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再繳交3件作品，累積達12件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核蓋認證章第4枚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再交3件作品，累積達15件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核蓋認證章第5枚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再繳交3件作品，累積達18件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核蓋認證章第6枚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學校頒發進階獎狀1張。</w:t>
            </w: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再繳交3件作品，累積達21件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核蓋認證章第7枚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再繳交3件作品，累積達24件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核蓋認證章第8枚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  <w:tr w:rsidR="0034742B" w:rsidTr="00430863">
        <w:trPr>
          <w:cantSplit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/>
                <w:b/>
              </w:rPr>
              <w:t>再繳交3件作品，累積達27件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核蓋認證章第9枚，並填寫心得感想1份，詳附件11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學校頒發高階獎狀1張及本計畫製發獎品1份。</w:t>
            </w: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42B" w:rsidRDefault="0034742B" w:rsidP="00430863">
            <w:pPr>
              <w:pStyle w:val="a7"/>
              <w:spacing w:line="440" w:lineRule="exact"/>
              <w:ind w:left="0" w:firstLine="0"/>
              <w:rPr>
                <w:rFonts w:ascii="標楷體" w:eastAsia="標楷體" w:hAnsi="標楷體" w:cs="Arial"/>
              </w:rPr>
            </w:pPr>
          </w:p>
        </w:tc>
      </w:tr>
    </w:tbl>
    <w:p w:rsidR="0034742B" w:rsidRPr="0034742B" w:rsidRDefault="0034742B"/>
    <w:sectPr w:rsidR="0034742B" w:rsidRPr="0034742B" w:rsidSect="00E6036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9C9" w:rsidRDefault="00D209C9" w:rsidP="0034742B">
      <w:r>
        <w:separator/>
      </w:r>
    </w:p>
  </w:endnote>
  <w:endnote w:type="continuationSeparator" w:id="0">
    <w:p w:rsidR="00D209C9" w:rsidRDefault="00D209C9" w:rsidP="0034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9C9" w:rsidRDefault="00D209C9" w:rsidP="0034742B">
      <w:r>
        <w:separator/>
      </w:r>
    </w:p>
  </w:footnote>
  <w:footnote w:type="continuationSeparator" w:id="0">
    <w:p w:rsidR="00D209C9" w:rsidRDefault="00D209C9" w:rsidP="00347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364"/>
    <w:rsid w:val="00111CFE"/>
    <w:rsid w:val="0034742B"/>
    <w:rsid w:val="003C6730"/>
    <w:rsid w:val="003E7F97"/>
    <w:rsid w:val="006A0155"/>
    <w:rsid w:val="007213AC"/>
    <w:rsid w:val="00C227BC"/>
    <w:rsid w:val="00D209C9"/>
    <w:rsid w:val="00E35245"/>
    <w:rsid w:val="00E60364"/>
    <w:rsid w:val="00FB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7B910"/>
  <w15:chartTrackingRefBased/>
  <w15:docId w15:val="{35A467E1-4F2E-4F91-9F0A-90BC9E63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603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E60364"/>
    <w:rPr>
      <w:rFonts w:ascii="細明體" w:eastAsia="細明體" w:hAnsi="細明體" w:cs="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3474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4742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474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4742B"/>
    <w:rPr>
      <w:sz w:val="20"/>
      <w:szCs w:val="20"/>
    </w:rPr>
  </w:style>
  <w:style w:type="paragraph" w:styleId="a7">
    <w:name w:val="Body Text Indent"/>
    <w:basedOn w:val="a"/>
    <w:link w:val="a8"/>
    <w:rsid w:val="0034742B"/>
    <w:pPr>
      <w:suppressAutoHyphens/>
      <w:autoSpaceDN w:val="0"/>
      <w:ind w:left="1506" w:hanging="1506"/>
      <w:textAlignment w:val="baseline"/>
    </w:pPr>
    <w:rPr>
      <w:rFonts w:ascii="Times New Roman" w:eastAsia="新細明體" w:hAnsi="Times New Roman" w:cs="Times New Roman"/>
      <w:kern w:val="3"/>
      <w:sz w:val="28"/>
      <w:szCs w:val="20"/>
    </w:rPr>
  </w:style>
  <w:style w:type="character" w:customStyle="1" w:styleId="a8">
    <w:name w:val="本文縮排 字元"/>
    <w:basedOn w:val="a0"/>
    <w:link w:val="a7"/>
    <w:rsid w:val="0034742B"/>
    <w:rPr>
      <w:rFonts w:ascii="Times New Roman" w:eastAsia="新細明體" w:hAnsi="Times New Roman" w:cs="Times New Roman"/>
      <w:kern w:val="3"/>
      <w:sz w:val="28"/>
      <w:szCs w:val="20"/>
    </w:rPr>
  </w:style>
  <w:style w:type="paragraph" w:styleId="3">
    <w:name w:val="Body Text Indent 3"/>
    <w:basedOn w:val="a"/>
    <w:link w:val="30"/>
    <w:rsid w:val="0034742B"/>
    <w:pPr>
      <w:suppressAutoHyphens/>
      <w:autoSpaceDN w:val="0"/>
      <w:ind w:left="502" w:hanging="502"/>
      <w:textAlignment w:val="baseline"/>
    </w:pPr>
    <w:rPr>
      <w:rFonts w:ascii="Times New Roman" w:eastAsia="新細明體" w:hAnsi="Times New Roman" w:cs="Times New Roman"/>
      <w:kern w:val="3"/>
      <w:sz w:val="28"/>
      <w:szCs w:val="20"/>
    </w:rPr>
  </w:style>
  <w:style w:type="character" w:customStyle="1" w:styleId="30">
    <w:name w:val="本文縮排 3 字元"/>
    <w:basedOn w:val="a0"/>
    <w:link w:val="3"/>
    <w:rsid w:val="0034742B"/>
    <w:rPr>
      <w:rFonts w:ascii="Times New Roman" w:eastAsia="新細明體" w:hAnsi="Times New Roman" w:cs="Times New Roman"/>
      <w:kern w:val="3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1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劉文淵</dc:creator>
  <cp:keywords/>
  <dc:description/>
  <cp:lastModifiedBy>劉文淵</cp:lastModifiedBy>
  <cp:revision>3</cp:revision>
  <dcterms:created xsi:type="dcterms:W3CDTF">2020-09-26T08:41:00Z</dcterms:created>
  <dcterms:modified xsi:type="dcterms:W3CDTF">2020-09-26T09:11:00Z</dcterms:modified>
</cp:coreProperties>
</file>